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="240" w:lineRule="auto"/>
        <w:rPr/>
      </w:pPr>
      <w:bookmarkStart w:colFirst="0" w:colLast="0" w:name="_bapframk70an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Extension Agreement - </w:t>
      </w:r>
      <w:r w:rsidDel="00000000" w:rsidR="00000000" w:rsidRPr="00000000">
        <w:rPr>
          <w:b w:val="1"/>
          <w:bCs w:val="1"/>
          <w:rtl w:val="0"/>
        </w:rPr>
        <w:t xml:space="preserve">Jaimylee Valentine 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os7patrxv00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Exclusieve Hair Extensions</w:t>
      </w:r>
    </w:p>
    <w:p w:rsidR="00000000" w:rsidDel="00000000" w:rsidP="00000000" w:rsidRDefault="00000000" w:rsidRPr="00000000" w14:paraId="00000004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Bij Jaimylee Valentine Hair wordt uitsluitend gewerkt met hoogwaardige extensions van Natural Hair Company, vervaardigd uit 100% echt haar en geselecteerd op kwaliteit en duurzaamheid.</w:t>
      </w:r>
    </w:p>
    <w:p w:rsidR="00000000" w:rsidDel="00000000" w:rsidP="00000000" w:rsidRDefault="00000000" w:rsidRPr="00000000" w14:paraId="00000005">
      <w:pPr>
        <w:spacing w:after="240" w:before="24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8qosuba0stq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Aanbetaling &amp; Bestelling</w:t>
      </w:r>
    </w:p>
    <w:p w:rsidR="00000000" w:rsidDel="00000000" w:rsidP="00000000" w:rsidRDefault="00000000" w:rsidRPr="00000000" w14:paraId="00000007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Na het voldoen van de aanbetaling worden de extensions direct besteld.</w:t>
      </w:r>
    </w:p>
    <w:p w:rsidR="00000000" w:rsidDel="00000000" w:rsidP="00000000" w:rsidRDefault="00000000" w:rsidRPr="00000000" w14:paraId="00000008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De bestelling is vanaf dat moment definitief en kan niet worden geannuleerd of geretourneerd.</w:t>
      </w:r>
    </w:p>
    <w:p w:rsidR="00000000" w:rsidDel="00000000" w:rsidP="00000000" w:rsidRDefault="00000000" w:rsidRPr="00000000" w14:paraId="00000009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Er vindt geen restitutie plaats op extensions.</w:t>
      </w:r>
    </w:p>
    <w:p w:rsidR="00000000" w:rsidDel="00000000" w:rsidP="00000000" w:rsidRDefault="00000000" w:rsidRPr="00000000" w14:paraId="0000000A">
      <w:pPr>
        <w:spacing w:after="240" w:before="24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e7wqlhghgj4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Levensduur</w:t>
      </w:r>
    </w:p>
    <w:p w:rsidR="00000000" w:rsidDel="00000000" w:rsidP="00000000" w:rsidRDefault="00000000" w:rsidRPr="00000000" w14:paraId="0000000C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Bij correcte verzorging hebben de extensions een verwachte levensduur van 9 tot 12 maanden.</w:t>
      </w:r>
    </w:p>
    <w:p w:rsidR="00000000" w:rsidDel="00000000" w:rsidP="00000000" w:rsidRDefault="00000000" w:rsidRPr="00000000" w14:paraId="0000000D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De levensduur is afhankelijk van thuisverzorging, productgebruik, onderhoud en levensstijl.</w:t>
      </w:r>
    </w:p>
    <w:p w:rsidR="00000000" w:rsidDel="00000000" w:rsidP="00000000" w:rsidRDefault="00000000" w:rsidRPr="00000000" w14:paraId="0000000E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Bij iedere omhoogplaatsing worden de extensions geknipt. Hierdoor worden de extensions gemiddeld elke 6 tot 8 weken iets korter.</w:t>
      </w:r>
    </w:p>
    <w:p w:rsidR="00000000" w:rsidDel="00000000" w:rsidP="00000000" w:rsidRDefault="00000000" w:rsidRPr="00000000" w14:paraId="0000000F">
      <w:pPr>
        <w:spacing w:after="240" w:before="24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fdi6re8m9m4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Onderhoud</w:t>
      </w:r>
    </w:p>
    <w:p w:rsidR="00000000" w:rsidDel="00000000" w:rsidP="00000000" w:rsidRDefault="00000000" w:rsidRPr="00000000" w14:paraId="00000011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Extensions dienen gemiddeld elke 6 tot 8 weken omhoog geplaatst te worden.</w:t>
      </w:r>
    </w:p>
    <w:p w:rsidR="00000000" w:rsidDel="00000000" w:rsidP="00000000" w:rsidRDefault="00000000" w:rsidRPr="00000000" w14:paraId="00000012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Het niet tijdig onderhouden kan leiden tot klitten, beschadiging van het eigen haar en verkorting van de levensduur. Dit valt onder de verantwoordelijkheid van de klant.</w:t>
      </w:r>
    </w:p>
    <w:p w:rsidR="00000000" w:rsidDel="00000000" w:rsidP="00000000" w:rsidRDefault="00000000" w:rsidRPr="00000000" w14:paraId="00000013">
      <w:pPr>
        <w:spacing w:after="240" w:before="24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5rtucif770d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Kleurbehoud</w:t>
      </w:r>
    </w:p>
    <w:p w:rsidR="00000000" w:rsidDel="00000000" w:rsidP="00000000" w:rsidRDefault="00000000" w:rsidRPr="00000000" w14:paraId="00000015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Om de kleur mooi te houden, dienen de extensions periodiek opgefrist te worden met een toner.</w:t>
      </w:r>
    </w:p>
    <w:p w:rsidR="00000000" w:rsidDel="00000000" w:rsidP="00000000" w:rsidRDefault="00000000" w:rsidRPr="00000000" w14:paraId="00000016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De frequentie hiervan is afhankelijk van haarkleur, productgebruik en externe invloeden.</w:t>
      </w:r>
    </w:p>
    <w:p w:rsidR="00000000" w:rsidDel="00000000" w:rsidP="00000000" w:rsidRDefault="00000000" w:rsidRPr="00000000" w14:paraId="00000017">
      <w:pPr>
        <w:spacing w:after="240" w:before="240" w:line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iubvqekecth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Garantie &amp; Productgebruik</w:t>
      </w:r>
    </w:p>
    <w:p w:rsidR="00000000" w:rsidDel="00000000" w:rsidP="00000000" w:rsidRDefault="00000000" w:rsidRPr="00000000" w14:paraId="00000019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Voor het behoud van kwaliteit en garantie mogen uitsluitend producten worden gebruikt van: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480" w:line="240" w:lineRule="auto"/>
        <w:ind w:left="720" w:hanging="360"/>
      </w:pPr>
      <w:r w:rsidDel="00000000" w:rsidR="00000000" w:rsidRPr="00000000">
        <w:rPr>
          <w:rtl w:val="0"/>
        </w:rPr>
        <w:t xml:space="preserve">Moroccanoil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Oligo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48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K18</w:t>
      </w:r>
    </w:p>
    <w:p w:rsidR="00000000" w:rsidDel="00000000" w:rsidP="00000000" w:rsidRDefault="00000000" w:rsidRPr="00000000" w14:paraId="0000001D">
      <w:pPr>
        <w:spacing w:after="480" w:before="48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Gebruik van andere producten leidt tot het vervallen van de garantie. Afwijking hiervan is alleen toegestaan na overleg.</w:t>
      </w:r>
    </w:p>
    <w:p w:rsidR="00000000" w:rsidDel="00000000" w:rsidP="00000000" w:rsidRDefault="00000000" w:rsidRPr="00000000" w14:paraId="0000001E">
      <w:pPr>
        <w:spacing w:after="240" w:before="24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aucodeycyt6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Verzorging</w:t>
      </w:r>
    </w:p>
    <w:p w:rsidR="00000000" w:rsidDel="00000000" w:rsidP="00000000" w:rsidRDefault="00000000" w:rsidRPr="00000000" w14:paraId="00000020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Extensions dienen altijd volledig droog geföhnd te worden.</w:t>
      </w:r>
    </w:p>
    <w:p w:rsidR="00000000" w:rsidDel="00000000" w:rsidP="00000000" w:rsidRDefault="00000000" w:rsidRPr="00000000" w14:paraId="00000021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Het haar moet dagelijks voorzichtig geborsteld worden met een geschikte extension borstel.</w:t>
      </w:r>
    </w:p>
    <w:p w:rsidR="00000000" w:rsidDel="00000000" w:rsidP="00000000" w:rsidRDefault="00000000" w:rsidRPr="00000000" w14:paraId="00000022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Tijdens het slapen dienen de extensions in een vlecht of staart gedragen te worden.</w:t>
      </w:r>
    </w:p>
    <w:p w:rsidR="00000000" w:rsidDel="00000000" w:rsidP="00000000" w:rsidRDefault="00000000" w:rsidRPr="00000000" w14:paraId="00000023">
      <w:pPr>
        <w:spacing w:after="240" w:before="24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n9v0rk8h82v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Invloeden van buitenaf</w:t>
      </w:r>
    </w:p>
    <w:p w:rsidR="00000000" w:rsidDel="00000000" w:rsidP="00000000" w:rsidRDefault="00000000" w:rsidRPr="00000000" w14:paraId="00000025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Zonnebrand met avobenzone kan een gele of oranje verkleuring veroorzaken. Vermijd producten die deze stof bevatten.</w:t>
      </w:r>
    </w:p>
    <w:p w:rsidR="00000000" w:rsidDel="00000000" w:rsidP="00000000" w:rsidRDefault="00000000" w:rsidRPr="00000000" w14:paraId="00000026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Verkleuring door externe factoren zoals zonnebrand, parfum, chloor, zeewater of medicatie valt niet onder garantie.</w:t>
      </w:r>
    </w:p>
    <w:p w:rsidR="00000000" w:rsidDel="00000000" w:rsidP="00000000" w:rsidRDefault="00000000" w:rsidRPr="00000000" w14:paraId="00000027">
      <w:pPr>
        <w:spacing w:after="240" w:before="24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7pza9m8vp5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Gezondheid &amp; Haarconditie</w:t>
      </w:r>
    </w:p>
    <w:p w:rsidR="00000000" w:rsidDel="00000000" w:rsidP="00000000" w:rsidRDefault="00000000" w:rsidRPr="00000000" w14:paraId="00000029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Allergieën, gevoeligheden of bijzonderheden van haar en hoofdhuid dienen vooraf gemeld te worden.</w:t>
      </w:r>
    </w:p>
    <w:p w:rsidR="00000000" w:rsidDel="00000000" w:rsidP="00000000" w:rsidRDefault="00000000" w:rsidRPr="00000000" w14:paraId="0000002A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Bij (overmatige) haaruitval is het verplicht dit vooraf te bespreken.</w:t>
      </w:r>
    </w:p>
    <w:p w:rsidR="00000000" w:rsidDel="00000000" w:rsidP="00000000" w:rsidRDefault="00000000" w:rsidRPr="00000000" w14:paraId="0000002B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Indien een klant ondanks haaruitval kiest voor extensions, gebeurt dit volledig op eigen risico.</w:t>
      </w:r>
    </w:p>
    <w:p w:rsidR="00000000" w:rsidDel="00000000" w:rsidP="00000000" w:rsidRDefault="00000000" w:rsidRPr="00000000" w14:paraId="0000002C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Wanneer achteraf blijkt dat extensions door haaruitval niet verantwoord gedragen kunnen worden en verwijderd moeten worden, valt dit onder de verantwoordelijkheid van de klant en wordt er geen restitutie verleend.</w:t>
      </w:r>
    </w:p>
    <w:p w:rsidR="00000000" w:rsidDel="00000000" w:rsidP="00000000" w:rsidRDefault="00000000" w:rsidRPr="00000000" w14:paraId="0000002D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Jaimylee Valentine Hair is niet aansprakelijk voor gevolgen van niet gemelde haar- of hoofdhuidproblemen.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kh37ivatey6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Verwijderen van Extensions</w:t>
      </w:r>
    </w:p>
    <w:p w:rsidR="00000000" w:rsidDel="00000000" w:rsidP="00000000" w:rsidRDefault="00000000" w:rsidRPr="00000000" w14:paraId="0000002F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Extensions dienen professioneel verwijderd te worden.</w:t>
      </w:r>
    </w:p>
    <w:p w:rsidR="00000000" w:rsidDel="00000000" w:rsidP="00000000" w:rsidRDefault="00000000" w:rsidRPr="00000000" w14:paraId="00000030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Schade door zelf verwijderen of verwijderen door derden valt niet onder garantie.</w:t>
      </w:r>
    </w:p>
    <w:p w:rsidR="00000000" w:rsidDel="00000000" w:rsidP="00000000" w:rsidRDefault="00000000" w:rsidRPr="00000000" w14:paraId="00000031">
      <w:pPr>
        <w:spacing w:after="240" w:before="24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5h7cn5esz38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Garantiebeperkingen</w:t>
      </w:r>
    </w:p>
    <w:p w:rsidR="00000000" w:rsidDel="00000000" w:rsidP="00000000" w:rsidRDefault="00000000" w:rsidRPr="00000000" w14:paraId="00000033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De garantie vervalt bij: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 w:before="480" w:line="240" w:lineRule="auto"/>
        <w:ind w:left="720" w:hanging="360"/>
      </w:pPr>
      <w:r w:rsidDel="00000000" w:rsidR="00000000" w:rsidRPr="00000000">
        <w:rPr>
          <w:rtl w:val="0"/>
        </w:rPr>
        <w:t xml:space="preserve">gebruik van niet-geadviseerde producten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het niet opvolgen van verzorgingsadviezen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onvoldoende onderhoud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onjuist gebruik of nalatigheid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48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behandelingen uitgevoerd door een andere salon</w:t>
      </w:r>
    </w:p>
    <w:p w:rsidR="00000000" w:rsidDel="00000000" w:rsidP="00000000" w:rsidRDefault="00000000" w:rsidRPr="00000000" w14:paraId="00000039">
      <w:pPr>
        <w:spacing w:after="480" w:before="480" w:line="240" w:lineRule="auto"/>
        <w:ind w:left="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vtvifgc0gcv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Aansprakelijkheid</w:t>
      </w:r>
    </w:p>
    <w:p w:rsidR="00000000" w:rsidDel="00000000" w:rsidP="00000000" w:rsidRDefault="00000000" w:rsidRPr="00000000" w14:paraId="0000003B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Jaimylee Valentine Hair is niet aansprakelijk voor schade door onjuist gebruik, het niet opvolgen van adviezen of externe invloeden.</w:t>
      </w:r>
    </w:p>
    <w:p w:rsidR="00000000" w:rsidDel="00000000" w:rsidP="00000000" w:rsidRDefault="00000000" w:rsidRPr="00000000" w14:paraId="0000003C">
      <w:pPr>
        <w:spacing w:after="240" w:before="24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z18dhet26ji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Klachten</w:t>
      </w:r>
    </w:p>
    <w:p w:rsidR="00000000" w:rsidDel="00000000" w:rsidP="00000000" w:rsidRDefault="00000000" w:rsidRPr="00000000" w14:paraId="0000003E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Klachten dienen binnen 48 uur gemeld te worden.</w:t>
      </w:r>
    </w:p>
    <w:p w:rsidR="00000000" w:rsidDel="00000000" w:rsidP="00000000" w:rsidRDefault="00000000" w:rsidRPr="00000000" w14:paraId="0000003F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Er wordt gezocht naar een passende oplossing. Restitutie is uitgesloten.</w:t>
      </w:r>
    </w:p>
    <w:p w:rsidR="00000000" w:rsidDel="00000000" w:rsidP="00000000" w:rsidRDefault="00000000" w:rsidRPr="00000000" w14:paraId="00000040">
      <w:pPr>
        <w:spacing w:after="240" w:before="24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o30zhmqsxv0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Restitutie</w:t>
      </w:r>
    </w:p>
    <w:p w:rsidR="00000000" w:rsidDel="00000000" w:rsidP="00000000" w:rsidRDefault="00000000" w:rsidRPr="00000000" w14:paraId="00000042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Op geplaatste extensions en uitgevoerde behandelingen wordt geen restitutie verleend.</w:t>
      </w:r>
    </w:p>
    <w:p w:rsidR="00000000" w:rsidDel="00000000" w:rsidP="00000000" w:rsidRDefault="00000000" w:rsidRPr="00000000" w14:paraId="00000043">
      <w:pPr>
        <w:spacing w:after="240" w:before="24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80" w:line="240" w:lineRule="auto"/>
        <w:rPr>
          <w:b w:val="1"/>
          <w:bCs w:val="1"/>
          <w:sz w:val="34"/>
          <w:szCs w:val="34"/>
        </w:rPr>
      </w:pPr>
      <w:bookmarkStart w:colFirst="0" w:colLast="0" w:name="_abx0f073audx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Specificaties Extensions</w:t>
      </w:r>
    </w:p>
    <w:p w:rsidR="00000000" w:rsidDel="00000000" w:rsidP="00000000" w:rsidRDefault="00000000" w:rsidRPr="00000000" w14:paraId="00000045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Onderstaande gegevens zijn van toepassing op de geplaatste extensions:</w:t>
      </w:r>
    </w:p>
    <w:p w:rsidR="00000000" w:rsidDel="00000000" w:rsidP="00000000" w:rsidRDefault="00000000" w:rsidRPr="00000000" w14:paraId="00000046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Aantal wefts: …………………………………………….</w:t>
      </w:r>
    </w:p>
    <w:p w:rsidR="00000000" w:rsidDel="00000000" w:rsidP="00000000" w:rsidRDefault="00000000" w:rsidRPr="00000000" w14:paraId="00000047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Weft 1</w:t>
      </w:r>
    </w:p>
    <w:p w:rsidR="00000000" w:rsidDel="00000000" w:rsidP="00000000" w:rsidRDefault="00000000" w:rsidRPr="00000000" w14:paraId="00000048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Kleur: …………………………………………….</w:t>
      </w:r>
    </w:p>
    <w:p w:rsidR="00000000" w:rsidDel="00000000" w:rsidP="00000000" w:rsidRDefault="00000000" w:rsidRPr="00000000" w14:paraId="00000049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Lengte: ☐ 40 cm ☐ 48 cm ☐ 55 cm ☐ 60 cm</w:t>
      </w:r>
    </w:p>
    <w:p w:rsidR="00000000" w:rsidDel="00000000" w:rsidP="00000000" w:rsidRDefault="00000000" w:rsidRPr="00000000" w14:paraId="0000004A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Structuur: ☐ Stijl ☐ Bodywave</w:t>
      </w:r>
    </w:p>
    <w:p w:rsidR="00000000" w:rsidDel="00000000" w:rsidP="00000000" w:rsidRDefault="00000000" w:rsidRPr="00000000" w14:paraId="0000004B">
      <w:pPr>
        <w:spacing w:after="240" w:before="24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Weft 2</w:t>
      </w:r>
    </w:p>
    <w:p w:rsidR="00000000" w:rsidDel="00000000" w:rsidP="00000000" w:rsidRDefault="00000000" w:rsidRPr="00000000" w14:paraId="0000004D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Kleur: …………………………………………….</w:t>
      </w:r>
    </w:p>
    <w:p w:rsidR="00000000" w:rsidDel="00000000" w:rsidP="00000000" w:rsidRDefault="00000000" w:rsidRPr="00000000" w14:paraId="0000004E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Lengte: ☐ 40 cm ☐ 48 cm ☐ 55 cm ☐ 60 cm</w:t>
      </w:r>
    </w:p>
    <w:p w:rsidR="00000000" w:rsidDel="00000000" w:rsidP="00000000" w:rsidRDefault="00000000" w:rsidRPr="00000000" w14:paraId="0000004F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Structuur: ☐ Stijl ☐ Bodywave</w:t>
      </w:r>
    </w:p>
    <w:p w:rsidR="00000000" w:rsidDel="00000000" w:rsidP="00000000" w:rsidRDefault="00000000" w:rsidRPr="00000000" w14:paraId="00000050">
      <w:pPr>
        <w:spacing w:after="240" w:before="24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Weft 3</w:t>
      </w:r>
    </w:p>
    <w:p w:rsidR="00000000" w:rsidDel="00000000" w:rsidP="00000000" w:rsidRDefault="00000000" w:rsidRPr="00000000" w14:paraId="00000052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Kleur: …………………………………………….</w:t>
      </w:r>
    </w:p>
    <w:p w:rsidR="00000000" w:rsidDel="00000000" w:rsidP="00000000" w:rsidRDefault="00000000" w:rsidRPr="00000000" w14:paraId="00000053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Lengte: ☐ 40 cm ☐ 48 cm ☐ 55 cm ☐ 60 cm</w:t>
      </w:r>
    </w:p>
    <w:p w:rsidR="00000000" w:rsidDel="00000000" w:rsidP="00000000" w:rsidRDefault="00000000" w:rsidRPr="00000000" w14:paraId="00000054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Structuur: ☐ Stijl ☐ Bodywave</w:t>
      </w:r>
    </w:p>
    <w:p w:rsidR="00000000" w:rsidDel="00000000" w:rsidP="00000000" w:rsidRDefault="00000000" w:rsidRPr="00000000" w14:paraId="00000055">
      <w:pPr>
        <w:spacing w:after="240" w:before="24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Weft 4</w:t>
      </w:r>
    </w:p>
    <w:p w:rsidR="00000000" w:rsidDel="00000000" w:rsidP="00000000" w:rsidRDefault="00000000" w:rsidRPr="00000000" w14:paraId="00000057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Kleur: …………………………………………….</w:t>
      </w:r>
    </w:p>
    <w:p w:rsidR="00000000" w:rsidDel="00000000" w:rsidP="00000000" w:rsidRDefault="00000000" w:rsidRPr="00000000" w14:paraId="00000058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Lengte: ☐ 40 cm ☐ 48 cm ☐ 55 cm ☐ 60 cm</w:t>
      </w:r>
    </w:p>
    <w:p w:rsidR="00000000" w:rsidDel="00000000" w:rsidP="00000000" w:rsidRDefault="00000000" w:rsidRPr="00000000" w14:paraId="00000059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Structuur: ☐ Stijl ☐ Bodywave</w:t>
      </w:r>
    </w:p>
    <w:p w:rsidR="00000000" w:rsidDel="00000000" w:rsidP="00000000" w:rsidRDefault="00000000" w:rsidRPr="00000000" w14:paraId="0000005A">
      <w:pPr>
        <w:spacing w:after="240" w:before="24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Weft 5</w:t>
      </w:r>
    </w:p>
    <w:p w:rsidR="00000000" w:rsidDel="00000000" w:rsidP="00000000" w:rsidRDefault="00000000" w:rsidRPr="00000000" w14:paraId="0000005C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Kleur: …………………………………………….</w:t>
      </w:r>
    </w:p>
    <w:p w:rsidR="00000000" w:rsidDel="00000000" w:rsidP="00000000" w:rsidRDefault="00000000" w:rsidRPr="00000000" w14:paraId="0000005D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Lengte: ☐ 40 cm ☐ 48 cm ☐ 55 cm ☐ 60 cm</w:t>
      </w:r>
    </w:p>
    <w:p w:rsidR="00000000" w:rsidDel="00000000" w:rsidP="00000000" w:rsidRDefault="00000000" w:rsidRPr="00000000" w14:paraId="0000005E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Structuur: ☐ Stijl ☐ Bodywave</w:t>
      </w:r>
    </w:p>
    <w:p w:rsidR="00000000" w:rsidDel="00000000" w:rsidP="00000000" w:rsidRDefault="00000000" w:rsidRPr="00000000" w14:paraId="0000005F">
      <w:pPr>
        <w:spacing w:after="240" w:before="24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Indien van toepassing kunnen extra wefts worden toegevoegd.</w:t>
      </w:r>
    </w:p>
    <w:p w:rsidR="00000000" w:rsidDel="00000000" w:rsidP="00000000" w:rsidRDefault="00000000" w:rsidRPr="00000000" w14:paraId="00000061">
      <w:pPr>
        <w:spacing w:after="240" w:before="24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7x5gfsphir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vkjy122dr0l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Akkoordverklaring</w:t>
      </w:r>
    </w:p>
    <w:p w:rsidR="00000000" w:rsidDel="00000000" w:rsidP="00000000" w:rsidRDefault="00000000" w:rsidRPr="00000000" w14:paraId="00000064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Door ondertekening bevestigt de klant akkoord te gaan met alle bovenstaande voorwaarden en dat de geleverde extensions en specificaties correct zijn.</w:t>
      </w:r>
    </w:p>
    <w:p w:rsidR="00000000" w:rsidDel="00000000" w:rsidP="00000000" w:rsidRDefault="00000000" w:rsidRPr="00000000" w14:paraId="00000065">
      <w:pPr>
        <w:spacing w:after="240" w:before="24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Datum: …………………………………………….</w:t>
      </w:r>
    </w:p>
    <w:p w:rsidR="00000000" w:rsidDel="00000000" w:rsidP="00000000" w:rsidRDefault="00000000" w:rsidRPr="00000000" w14:paraId="00000067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Voouitbetaling extensions: €………………………………………….</w:t>
      </w:r>
    </w:p>
    <w:p w:rsidR="00000000" w:rsidDel="00000000" w:rsidP="00000000" w:rsidRDefault="00000000" w:rsidRPr="00000000" w14:paraId="00000068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Datum/tijd ingeplande afspraak: …………………………………………….</w:t>
      </w:r>
    </w:p>
    <w:p w:rsidR="00000000" w:rsidDel="00000000" w:rsidP="00000000" w:rsidRDefault="00000000" w:rsidRPr="00000000" w14:paraId="00000069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Handtekening klant: …………………………………………….</w:t>
      </w:r>
    </w:p>
    <w:p w:rsidR="00000000" w:rsidDel="00000000" w:rsidP="00000000" w:rsidRDefault="00000000" w:rsidRPr="00000000" w14:paraId="0000006A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Handtekening Jaimylee Valentine Hair: …………………………………………….</w:t>
      </w:r>
    </w:p>
    <w:p w:rsidR="00000000" w:rsidDel="00000000" w:rsidP="00000000" w:rsidRDefault="00000000" w:rsidRPr="00000000" w14:paraId="0000006B">
      <w:pPr>
        <w:spacing w:after="240" w:before="24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